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FDC" w:rsidRDefault="00885FDC" w:rsidP="00885FDC">
      <w:pPr>
        <w:spacing w:after="0" w:line="240" w:lineRule="auto"/>
        <w:jc w:val="center"/>
        <w:rPr>
          <w:rFonts w:ascii="Castellar" w:hAnsi="Castellar"/>
          <w:b/>
          <w:sz w:val="52"/>
          <w:szCs w:val="52"/>
          <w:lang w:val="en-US"/>
        </w:rPr>
      </w:pPr>
      <w:r>
        <w:rPr>
          <w:rFonts w:ascii="Castellar" w:hAnsi="Castellar"/>
          <w:b/>
          <w:sz w:val="52"/>
          <w:szCs w:val="52"/>
          <w:lang w:val="en-US"/>
        </w:rPr>
        <w:t>Karim City College</w:t>
      </w:r>
    </w:p>
    <w:p w:rsidR="00885FDC" w:rsidRDefault="00885FDC" w:rsidP="00885FDC">
      <w:pPr>
        <w:spacing w:after="0" w:line="240" w:lineRule="auto"/>
        <w:jc w:val="center"/>
        <w:rPr>
          <w:rFonts w:ascii="Berlin Sans FB Demi" w:hAnsi="Berlin Sans FB Demi"/>
          <w:sz w:val="32"/>
          <w:szCs w:val="32"/>
          <w:lang w:val="en-US"/>
        </w:rPr>
      </w:pPr>
      <w:r>
        <w:rPr>
          <w:rFonts w:ascii="Berlin Sans FB Demi" w:hAnsi="Berlin Sans FB Demi"/>
          <w:sz w:val="32"/>
          <w:szCs w:val="32"/>
          <w:lang w:val="en-US"/>
        </w:rPr>
        <w:t>Department Of Bangla</w:t>
      </w:r>
    </w:p>
    <w:p w:rsidR="00885FDC" w:rsidRDefault="00885FDC" w:rsidP="00885FDC">
      <w:pPr>
        <w:spacing w:after="0" w:line="240" w:lineRule="auto"/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Syllabus Distribution (2024-2028)</w:t>
      </w:r>
    </w:p>
    <w:p w:rsidR="00885FDC" w:rsidRDefault="00885FDC" w:rsidP="00885FDC">
      <w:pPr>
        <w:spacing w:after="0"/>
        <w:rPr>
          <w:sz w:val="28"/>
          <w:lang w:val="en-US"/>
        </w:rPr>
      </w:pPr>
    </w:p>
    <w:p w:rsidR="00885FDC" w:rsidRDefault="00885FDC" w:rsidP="00885FDC">
      <w:pPr>
        <w:spacing w:after="0"/>
        <w:rPr>
          <w:b/>
          <w:sz w:val="28"/>
          <w:lang w:val="en-US"/>
        </w:rPr>
      </w:pPr>
      <w:r>
        <w:rPr>
          <w:b/>
          <w:sz w:val="28"/>
          <w:lang w:val="en-US"/>
        </w:rPr>
        <w:t xml:space="preserve">As per regulation of NEP 2020 in the state of jharkhand, the revised four year undergraduate programme (FYUGP) course syllabus and credit frame work in the subject of Bangla. </w:t>
      </w:r>
    </w:p>
    <w:p w:rsidR="00885FDC" w:rsidRDefault="00885FDC" w:rsidP="00885FDC">
      <w:pPr>
        <w:spacing w:after="0"/>
        <w:rPr>
          <w:sz w:val="28"/>
          <w:lang w:val="en-US"/>
        </w:rPr>
      </w:pPr>
    </w:p>
    <w:p w:rsidR="00885FDC" w:rsidRDefault="002457D3" w:rsidP="00885FDC">
      <w:pPr>
        <w:spacing w:after="0"/>
        <w:jc w:val="center"/>
        <w:rPr>
          <w:rFonts w:ascii="Arial Black" w:hAnsi="Arial Black"/>
          <w:b/>
          <w:sz w:val="28"/>
          <w:lang w:val="en-US"/>
        </w:rPr>
      </w:pPr>
      <w:r>
        <w:rPr>
          <w:rFonts w:ascii="Arial Black" w:hAnsi="Arial Black"/>
          <w:b/>
          <w:sz w:val="28"/>
          <w:lang w:val="en-US"/>
        </w:rPr>
        <w:t>Semester-I 2024-2025</w:t>
      </w:r>
      <w:r w:rsidR="00885FDC">
        <w:rPr>
          <w:rFonts w:ascii="Arial Black" w:hAnsi="Arial Black"/>
          <w:b/>
          <w:sz w:val="28"/>
          <w:lang w:val="en-US"/>
        </w:rPr>
        <w:t xml:space="preserve"> (Session- 2024-2028)</w:t>
      </w:r>
    </w:p>
    <w:p w:rsidR="00885FDC" w:rsidRDefault="00885FDC" w:rsidP="00885FDC">
      <w:pPr>
        <w:jc w:val="center"/>
        <w:rPr>
          <w:rFonts w:ascii="Copperplate Gothic Bold" w:hAnsi="Copperplate Gothic Bold"/>
          <w:sz w:val="28"/>
          <w:szCs w:val="36"/>
          <w:u w:val="single"/>
        </w:rPr>
      </w:pPr>
      <w:r>
        <w:rPr>
          <w:rFonts w:ascii="Copperplate Gothic Bold" w:hAnsi="Copperplate Gothic Bold"/>
          <w:sz w:val="28"/>
          <w:szCs w:val="36"/>
          <w:u w:val="single"/>
        </w:rPr>
        <w:t xml:space="preserve"> Undergraduate Certificate Course</w:t>
      </w:r>
    </w:p>
    <w:p w:rsidR="00885FDC" w:rsidRDefault="00885FDC" w:rsidP="00885FDC">
      <w:pPr>
        <w:spacing w:after="0" w:line="240" w:lineRule="auto"/>
        <w:rPr>
          <w:sz w:val="28"/>
          <w:lang w:val="en-US"/>
        </w:rPr>
      </w:pPr>
      <w:r>
        <w:rPr>
          <w:sz w:val="28"/>
          <w:lang w:val="en-US"/>
        </w:rPr>
        <w:t xml:space="preserve">MJ-I </w:t>
      </w:r>
      <w:r>
        <w:rPr>
          <w:b/>
          <w:sz w:val="28"/>
          <w:lang w:val="en-US"/>
        </w:rPr>
        <w:t>(Short Story)</w:t>
      </w:r>
    </w:p>
    <w:p w:rsidR="00885FDC" w:rsidRDefault="00885FDC" w:rsidP="00885FDC">
      <w:pPr>
        <w:spacing w:after="0" w:line="240" w:lineRule="auto"/>
        <w:ind w:firstLine="720"/>
        <w:rPr>
          <w:sz w:val="24"/>
        </w:rPr>
      </w:pPr>
      <w:r>
        <w:rPr>
          <w:b/>
          <w:sz w:val="28"/>
          <w:lang w:val="en-US"/>
        </w:rPr>
        <w:t>Unit-(i)</w:t>
      </w:r>
      <w:r>
        <w:rPr>
          <w:sz w:val="28"/>
          <w:lang w:val="en-US"/>
        </w:rPr>
        <w:t xml:space="preserve">- Rabindranath- ‘Chuti’- </w:t>
      </w:r>
      <w:r>
        <w:rPr>
          <w:sz w:val="24"/>
        </w:rPr>
        <w:t>Dr.B.N.Tripathy</w:t>
      </w:r>
    </w:p>
    <w:p w:rsidR="00885FDC" w:rsidRDefault="00885FDC" w:rsidP="00885FDC">
      <w:pPr>
        <w:spacing w:after="0" w:line="240" w:lineRule="auto"/>
        <w:ind w:firstLine="720"/>
        <w:rPr>
          <w:sz w:val="24"/>
        </w:rPr>
      </w:pPr>
      <w:r>
        <w:rPr>
          <w:b/>
          <w:sz w:val="28"/>
          <w:lang w:val="en-US"/>
        </w:rPr>
        <w:t>Unit-(ii)</w:t>
      </w:r>
      <w:r>
        <w:rPr>
          <w:sz w:val="28"/>
          <w:lang w:val="en-US"/>
        </w:rPr>
        <w:t xml:space="preserve">- Saratchandra- ‘Abhagir Sargo’- </w:t>
      </w:r>
      <w:r>
        <w:rPr>
          <w:sz w:val="24"/>
        </w:rPr>
        <w:t>Dr.B.N.Tripathy</w:t>
      </w:r>
    </w:p>
    <w:p w:rsidR="00885FDC" w:rsidRDefault="00885FDC" w:rsidP="00885FDC">
      <w:pPr>
        <w:spacing w:after="0" w:line="240" w:lineRule="auto"/>
        <w:ind w:firstLine="720"/>
        <w:rPr>
          <w:sz w:val="24"/>
        </w:rPr>
      </w:pPr>
      <w:r>
        <w:rPr>
          <w:b/>
          <w:sz w:val="28"/>
          <w:lang w:val="en-US"/>
        </w:rPr>
        <w:t>Unit-(iii)</w:t>
      </w:r>
      <w:r>
        <w:rPr>
          <w:sz w:val="28"/>
          <w:lang w:val="en-US"/>
        </w:rPr>
        <w:t xml:space="preserve">- Bhibutibhusan- ‘Puimacha’- </w:t>
      </w:r>
      <w:r>
        <w:rPr>
          <w:sz w:val="24"/>
        </w:rPr>
        <w:t>O.P.S.Deo</w:t>
      </w:r>
    </w:p>
    <w:p w:rsidR="00885FDC" w:rsidRDefault="00885FDC" w:rsidP="00885FDC">
      <w:pPr>
        <w:spacing w:after="0" w:line="240" w:lineRule="auto"/>
        <w:ind w:firstLine="720"/>
        <w:rPr>
          <w:sz w:val="24"/>
        </w:rPr>
      </w:pPr>
      <w:r>
        <w:rPr>
          <w:b/>
          <w:sz w:val="28"/>
          <w:lang w:val="en-US"/>
        </w:rPr>
        <w:t>Unit-(iv)-</w:t>
      </w:r>
      <w:r>
        <w:rPr>
          <w:sz w:val="28"/>
          <w:lang w:val="en-US"/>
        </w:rPr>
        <w:t xml:space="preserve"> Tarasankar- ‘Tarni Majhi’- </w:t>
      </w:r>
      <w:r>
        <w:rPr>
          <w:sz w:val="24"/>
        </w:rPr>
        <w:t>O.P.S.Deo</w:t>
      </w:r>
    </w:p>
    <w:p w:rsidR="0087258B" w:rsidRDefault="0087258B"/>
    <w:sectPr w:rsidR="0087258B" w:rsidSect="008725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885FDC"/>
    <w:rsid w:val="002457D3"/>
    <w:rsid w:val="00531724"/>
    <w:rsid w:val="0087258B"/>
    <w:rsid w:val="00885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FDC"/>
    <w:rPr>
      <w:kern w:val="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1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2024-07-22T20:28:00Z</dcterms:created>
  <dcterms:modified xsi:type="dcterms:W3CDTF">2024-07-22T20:37:00Z</dcterms:modified>
</cp:coreProperties>
</file>